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A3" w:rsidRDefault="00563A34"/>
    <w:p w:rsidR="002E091A" w:rsidRPr="00DA0756" w:rsidRDefault="002E091A" w:rsidP="00900DE1">
      <w:pPr>
        <w:suppressAutoHyphens/>
        <w:spacing w:after="0" w:line="240" w:lineRule="auto"/>
        <w:jc w:val="center"/>
        <w:rPr>
          <w:b/>
        </w:rPr>
      </w:pPr>
      <w:r w:rsidRPr="00DA0756">
        <w:rPr>
          <w:b/>
        </w:rPr>
        <w:t>Лингвистические особенности обучения грамматике иностранного языка учащихся общеобразовательных организаций</w:t>
      </w:r>
      <w:r w:rsidR="00527AB6" w:rsidRPr="00DA0756">
        <w:rPr>
          <w:b/>
        </w:rPr>
        <w:t>.</w:t>
      </w:r>
    </w:p>
    <w:p w:rsidR="00FC5B8D" w:rsidRPr="00DA0756" w:rsidRDefault="00FC5B8D" w:rsidP="00900DE1">
      <w:pPr>
        <w:pStyle w:val="a3"/>
        <w:shd w:val="clear" w:color="auto" w:fill="FFFFFF"/>
        <w:spacing w:before="0" w:beforeAutospacing="0" w:after="0" w:afterAutospacing="0"/>
        <w:ind w:firstLine="225"/>
        <w:rPr>
          <w:color w:val="000000"/>
        </w:rPr>
      </w:pP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ind w:firstLine="225"/>
        <w:rPr>
          <w:color w:val="000000"/>
        </w:rPr>
      </w:pPr>
      <w:r w:rsidRPr="00DA0756">
        <w:rPr>
          <w:color w:val="000000"/>
        </w:rPr>
        <w:t xml:space="preserve">Всем очевидно, что грамматика есть собрание правил пользования словами и предложениями. Однако в 1965 году можно было услышать следующее: «Что касается обучения грамматике, то в этом отношении в наших школах долгое время господствовала крайне нежелательная методическая традиция. Преподаватели в основном стремились к тому, чтобы учащиеся прочно запоминали эти правила. </w:t>
      </w:r>
      <w:r w:rsidRPr="00DA0756">
        <w:rPr>
          <w:rFonts w:ascii="playfair_displayregular" w:hAnsi="playfair_displayregular"/>
          <w:color w:val="000000"/>
          <w:shd w:val="clear" w:color="auto" w:fill="FFFFFF"/>
        </w:rPr>
        <w:t xml:space="preserve">Известный специалист в области лингвистики и методики преподавания иностранного языка С.Г. </w:t>
      </w:r>
      <w:proofErr w:type="gramStart"/>
      <w:r w:rsidRPr="00DA0756">
        <w:rPr>
          <w:rFonts w:ascii="playfair_displayregular" w:hAnsi="playfair_displayregular"/>
          <w:color w:val="000000"/>
          <w:shd w:val="clear" w:color="auto" w:fill="FFFFFF"/>
        </w:rPr>
        <w:t>Тер-Минасова</w:t>
      </w:r>
      <w:proofErr w:type="gramEnd"/>
      <w:r w:rsidRPr="00DA0756">
        <w:rPr>
          <w:rFonts w:ascii="playfair_displayregular" w:hAnsi="playfair_displayregular"/>
          <w:color w:val="000000"/>
          <w:shd w:val="clear" w:color="auto" w:fill="FFFFFF"/>
        </w:rPr>
        <w:t xml:space="preserve"> справедливо отмечает, что с недавнего времени изучение языка стало более функционально: «Небывалый спрос потребовал небывалого предложения. Неожиданно для себя преподаватели иностранных языков оказались в центре общественного внимания: легионы нетерпеливых специалистов в разных областях науки, культуры, бизнеса, техники и всех других областей человеческой деятельности потребовали немедленного обучения иностранным языкам как орудию производства. Их не интересует ни теория, ни история языка - иностранные языки, в первую очередь английский, требуются им исключительно функционально, для использования в разных сферах жизни общества в качестве средства реального общения с людьми из других стран»</w:t>
      </w:r>
    </w:p>
    <w:p w:rsidR="002E091A" w:rsidRPr="00DA0756" w:rsidRDefault="002E091A" w:rsidP="00900DE1">
      <w:pPr>
        <w:spacing w:after="0" w:line="240" w:lineRule="auto"/>
        <w:jc w:val="center"/>
        <w:rPr>
          <w:b/>
          <w:i/>
        </w:rPr>
      </w:pPr>
      <w:r w:rsidRPr="00DA0756">
        <w:rPr>
          <w:b/>
          <w:i/>
        </w:rPr>
        <w:t>Методика объяснения и отработки грамматических особенностей иностранного языка.</w:t>
      </w:r>
    </w:p>
    <w:p w:rsidR="002E091A" w:rsidRPr="00DA0756" w:rsidRDefault="002E091A" w:rsidP="00900DE1">
      <w:pPr>
        <w:spacing w:after="0" w:line="240" w:lineRule="auto"/>
      </w:pPr>
      <w:r w:rsidRPr="00DA0756">
        <w:t xml:space="preserve">        Грамматика как раздел науки о языке — это совокупность правил о том, как правильно построить предложение. Посредством грамматики формируются умения устного и письменного общения. Поэтому важно при обучении грамматике не только изучать теорию и добиваться ее усвоения, но и выдвигать в качестве первостепенной задачи практическое усвоение и закрепление особенностей иноязычной речи. 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>Грамматика являлась отправным моментом и целью обучения при грамматико-переводном методе. Обучение любому языку проводилось посредством грамматики, как правило, построенной по образцу и подобию латинской. Грамматика изучалась как особый предмет и самоцель.</w:t>
      </w:r>
    </w:p>
    <w:p w:rsidR="002E091A" w:rsidRPr="00DA0756" w:rsidRDefault="002E091A" w:rsidP="00900DE1">
      <w:pPr>
        <w:spacing w:after="0" w:line="240" w:lineRule="auto"/>
      </w:pPr>
      <w:r w:rsidRPr="00DA0756">
        <w:t>По мнению психолога Беляева Б.В., «надо не столько знать правила о том, как конструировать иноязычные предложения, сколько практически овладевать различными грамматическими конструкциями (моделями и структурами) в своей речи»</w:t>
      </w:r>
      <w:proofErr w:type="gramStart"/>
      <w:r w:rsidRPr="00DA0756">
        <w:t>.Т</w:t>
      </w:r>
      <w:proofErr w:type="gramEnd"/>
      <w:r w:rsidRPr="00DA0756">
        <w:t>аким образом, только разумное сочетание обучению грамматике и закрепление грамматических явлений в речи помогут педагогу сформировать у учащихся коммуникативные умения и навыки.</w:t>
      </w:r>
    </w:p>
    <w:p w:rsidR="002E091A" w:rsidRPr="00DA0756" w:rsidRDefault="002E091A" w:rsidP="00900DE1">
      <w:pPr>
        <w:spacing w:after="0" w:line="240" w:lineRule="auto"/>
      </w:pPr>
      <w:r w:rsidRPr="00DA0756">
        <w:rPr>
          <w:i/>
        </w:rPr>
        <w:t xml:space="preserve"> </w:t>
      </w:r>
      <w:r w:rsidRPr="00DA0756">
        <w:rPr>
          <w:rStyle w:val="a7"/>
          <w:i/>
          <w:shd w:val="clear" w:color="auto" w:fill="FFFFFF"/>
        </w:rPr>
        <w:t>Метод</w:t>
      </w:r>
      <w:r w:rsidR="00900DE1" w:rsidRPr="00DA0756">
        <w:rPr>
          <w:rStyle w:val="a7"/>
          <w:shd w:val="clear" w:color="auto" w:fill="FFFFFF"/>
        </w:rPr>
        <w:t xml:space="preserve"> </w:t>
      </w:r>
      <w:r w:rsidRPr="00DA0756">
        <w:rPr>
          <w:rStyle w:val="a7"/>
          <w:shd w:val="clear" w:color="auto" w:fill="FFFFFF"/>
        </w:rPr>
        <w:t xml:space="preserve">- </w:t>
      </w:r>
      <w:r w:rsidRPr="00DA0756">
        <w:rPr>
          <w:shd w:val="clear" w:color="auto" w:fill="FFFFFF"/>
        </w:rPr>
        <w:t>предполагает наличие определённых шагов, принципов, использование конкретных примеров.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bCs/>
          <w:lang w:eastAsia="ru-RU"/>
        </w:rPr>
        <w:t>Выделяют два основных подхода к обучению грамматике</w:t>
      </w:r>
      <w:proofErr w:type="gramStart"/>
      <w:r w:rsidRPr="00DA0756">
        <w:rPr>
          <w:bCs/>
          <w:lang w:eastAsia="ru-RU"/>
        </w:rPr>
        <w:t>:</w:t>
      </w:r>
      <w:r w:rsidRPr="00DA0756">
        <w:rPr>
          <w:lang w:eastAsia="ru-RU"/>
        </w:rPr>
        <w:t>э</w:t>
      </w:r>
      <w:proofErr w:type="gramEnd"/>
      <w:r w:rsidRPr="00DA0756">
        <w:rPr>
          <w:lang w:eastAsia="ru-RU"/>
        </w:rPr>
        <w:t>ксплицитный, который подразумевает объяснение правил и явлений;</w:t>
      </w:r>
      <w:r w:rsidR="00FC5B8D" w:rsidRPr="00DA0756">
        <w:rPr>
          <w:lang w:eastAsia="ru-RU"/>
        </w:rPr>
        <w:t xml:space="preserve"> </w:t>
      </w:r>
      <w:r w:rsidRPr="00DA0756">
        <w:rPr>
          <w:lang w:eastAsia="ru-RU"/>
        </w:rPr>
        <w:t>имплицитный, суть которого состоит в повторении и заучивании грамматически верных структур без заучивания самих правил.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lang w:eastAsia="ru-RU"/>
        </w:rPr>
        <w:t xml:space="preserve">Следует отметить, что в современном образовании, ни один из вышеперечисленных подходов не используется в чистом виде. 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bCs/>
          <w:lang w:eastAsia="ru-RU"/>
        </w:rPr>
        <w:t>Эксплицитный подход предполагает использование двух методов: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lang w:eastAsia="ru-RU"/>
        </w:rPr>
        <w:t>дедуктивного; индуктивного.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lang w:eastAsia="ru-RU"/>
        </w:rPr>
        <w:t xml:space="preserve">Дедуктивный метод заключается в том, что учитель дает новое грамматическое правило, а учащиеся отрабатывают новые структуры в коммуникативно-ориентированных ситуациях. 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bCs/>
          <w:lang w:eastAsia="ru-RU"/>
        </w:rPr>
        <w:t>Более подробно можно рассмотреть данный метод на основе последовательности действий и его применения:</w:t>
      </w:r>
    </w:p>
    <w:p w:rsidR="002E091A" w:rsidRPr="00DA0756" w:rsidRDefault="002E091A" w:rsidP="00900DE1">
      <w:pPr>
        <w:numPr>
          <w:ilvl w:val="0"/>
          <w:numId w:val="3"/>
        </w:numPr>
        <w:shd w:val="clear" w:color="auto" w:fill="FFFFFF"/>
        <w:spacing w:after="0" w:line="240" w:lineRule="auto"/>
        <w:rPr>
          <w:lang w:eastAsia="ru-RU"/>
        </w:rPr>
      </w:pPr>
      <w:r w:rsidRPr="00DA0756">
        <w:rPr>
          <w:lang w:eastAsia="ru-RU"/>
        </w:rPr>
        <w:t>Сначала изучается правило с использованием грамматических терминов.</w:t>
      </w:r>
    </w:p>
    <w:p w:rsidR="002E091A" w:rsidRPr="00DA0756" w:rsidRDefault="002E091A" w:rsidP="00900DE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lang w:eastAsia="ru-RU"/>
        </w:rPr>
      </w:pPr>
      <w:r w:rsidRPr="00DA0756">
        <w:rPr>
          <w:lang w:eastAsia="ru-RU"/>
        </w:rPr>
        <w:t>Ученикам дается задание найти новое грамматическое явление в тексте, назвать форму, объяснить причину её применения.</w:t>
      </w:r>
    </w:p>
    <w:p w:rsidR="002E091A" w:rsidRPr="00DA0756" w:rsidRDefault="002E091A" w:rsidP="00900DE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lang w:eastAsia="ru-RU"/>
        </w:rPr>
      </w:pPr>
      <w:r w:rsidRPr="00DA0756">
        <w:rPr>
          <w:lang w:eastAsia="ru-RU"/>
        </w:rPr>
        <w:t>Ученики выполняют подстановочное упражнение в соответствии с образцом.</w:t>
      </w:r>
    </w:p>
    <w:p w:rsidR="002E091A" w:rsidRPr="00DA0756" w:rsidRDefault="002E091A" w:rsidP="00900DE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lang w:eastAsia="ru-RU"/>
        </w:rPr>
      </w:pPr>
      <w:r w:rsidRPr="00DA0756">
        <w:rPr>
          <w:lang w:eastAsia="ru-RU"/>
        </w:rPr>
        <w:t xml:space="preserve">Осуществляется переход от выполнения подстановочных упражнений к </w:t>
      </w:r>
      <w:proofErr w:type="gramStart"/>
      <w:r w:rsidRPr="00DA0756">
        <w:rPr>
          <w:lang w:eastAsia="ru-RU"/>
        </w:rPr>
        <w:t>трансформационным</w:t>
      </w:r>
      <w:proofErr w:type="gramEnd"/>
      <w:r w:rsidRPr="00DA0756">
        <w:rPr>
          <w:lang w:eastAsia="ru-RU"/>
        </w:rPr>
        <w:t>.</w:t>
      </w:r>
    </w:p>
    <w:p w:rsidR="002E091A" w:rsidRPr="00DA0756" w:rsidRDefault="002E091A" w:rsidP="00900DE1">
      <w:pPr>
        <w:numPr>
          <w:ilvl w:val="0"/>
          <w:numId w:val="3"/>
        </w:numPr>
        <w:shd w:val="clear" w:color="auto" w:fill="FFFFFF"/>
        <w:spacing w:after="0" w:line="240" w:lineRule="auto"/>
        <w:rPr>
          <w:lang w:eastAsia="ru-RU"/>
        </w:rPr>
      </w:pPr>
      <w:r w:rsidRPr="00DA0756">
        <w:rPr>
          <w:lang w:eastAsia="ru-RU"/>
        </w:rPr>
        <w:lastRenderedPageBreak/>
        <w:t>Выполняются упражнения на перевод с русского на английский.</w:t>
      </w:r>
      <w:r w:rsidRPr="00DA0756">
        <w:rPr>
          <w:rStyle w:val="aa"/>
          <w:lang w:eastAsia="ru-RU"/>
        </w:rPr>
        <w:endnoteReference w:id="1"/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lang w:eastAsia="ru-RU"/>
        </w:rPr>
        <w:t xml:space="preserve">В старшей школе зачастую используется дедуктивный метод, так как продвинутый уровень изучения языка подразумевает высокий уровень языковой грамотности, что, в свою очередь, позволяет ученикам пользоваться специальной справочной литературой, как в школе, так и дома. 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bCs/>
          <w:lang w:eastAsia="ru-RU"/>
        </w:rPr>
        <w:t xml:space="preserve">При использовании индуктивного метода в обучении, учащиеся сами формулируют правило, изучают грамматические явления </w:t>
      </w:r>
      <w:proofErr w:type="gramStart"/>
      <w:r w:rsidRPr="00DA0756">
        <w:rPr>
          <w:bCs/>
          <w:lang w:eastAsia="ru-RU"/>
        </w:rPr>
        <w:t>от</w:t>
      </w:r>
      <w:proofErr w:type="gramEnd"/>
      <w:r w:rsidRPr="00DA0756">
        <w:rPr>
          <w:bCs/>
          <w:lang w:eastAsia="ru-RU"/>
        </w:rPr>
        <w:t xml:space="preserve"> единичного к общему. Обучение можно разделить на несколько этапов:</w:t>
      </w:r>
    </w:p>
    <w:p w:rsidR="00FC5B8D" w:rsidRPr="00DA0756" w:rsidRDefault="00FC5B8D" w:rsidP="00900DE1">
      <w:pPr>
        <w:pStyle w:val="ab"/>
        <w:shd w:val="clear" w:color="auto" w:fill="FFFFFF"/>
        <w:spacing w:after="0" w:line="240" w:lineRule="auto"/>
        <w:ind w:left="0"/>
        <w:rPr>
          <w:lang w:eastAsia="ru-RU"/>
        </w:rPr>
      </w:pPr>
      <w:r w:rsidRPr="00DA0756">
        <w:rPr>
          <w:lang w:eastAsia="ru-RU"/>
        </w:rPr>
        <w:t>1.</w:t>
      </w:r>
      <w:r w:rsidR="002E091A" w:rsidRPr="00DA0756">
        <w:rPr>
          <w:lang w:eastAsia="ru-RU"/>
        </w:rPr>
        <w:t>Ученикам дается текст, в котором часто используется новое грамматическое правило. Учитель просит определить и сформулировать правило. На данном этапе необходимо использовать различные подсказки такие, чтобы учащиеся смогли без труда определить новые грамматические формы и вывести правило.</w:t>
      </w:r>
    </w:p>
    <w:p w:rsidR="00FC5B8D" w:rsidRPr="00DA0756" w:rsidRDefault="00FC5B8D" w:rsidP="00900DE1">
      <w:pPr>
        <w:pStyle w:val="ab"/>
        <w:shd w:val="clear" w:color="auto" w:fill="FFFFFF"/>
        <w:spacing w:after="0" w:line="240" w:lineRule="auto"/>
        <w:ind w:left="0"/>
        <w:rPr>
          <w:lang w:eastAsia="ru-RU"/>
        </w:rPr>
      </w:pPr>
      <w:r w:rsidRPr="00DA0756">
        <w:rPr>
          <w:lang w:eastAsia="ru-RU"/>
        </w:rPr>
        <w:t>2.</w:t>
      </w:r>
      <w:r w:rsidR="002E091A" w:rsidRPr="00DA0756">
        <w:rPr>
          <w:lang w:eastAsia="ru-RU"/>
        </w:rPr>
        <w:t>Учащиеся формулируют правило, учитель корректирует его.</w:t>
      </w:r>
    </w:p>
    <w:p w:rsidR="00FC5B8D" w:rsidRPr="00DA0756" w:rsidRDefault="00FC5B8D" w:rsidP="00900DE1">
      <w:pPr>
        <w:pStyle w:val="ab"/>
        <w:shd w:val="clear" w:color="auto" w:fill="FFFFFF"/>
        <w:spacing w:after="0" w:line="240" w:lineRule="auto"/>
        <w:ind w:left="0"/>
        <w:rPr>
          <w:lang w:eastAsia="ru-RU"/>
        </w:rPr>
      </w:pPr>
      <w:r w:rsidRPr="00DA0756">
        <w:rPr>
          <w:lang w:eastAsia="ru-RU"/>
        </w:rPr>
        <w:t>3.</w:t>
      </w:r>
      <w:r w:rsidR="002E091A" w:rsidRPr="00DA0756">
        <w:rPr>
          <w:lang w:eastAsia="ru-RU"/>
        </w:rPr>
        <w:t>Выполняются упражнения на подстановку.</w:t>
      </w:r>
    </w:p>
    <w:p w:rsidR="002E091A" w:rsidRPr="00DA0756" w:rsidRDefault="00FC5B8D" w:rsidP="00900DE1">
      <w:pPr>
        <w:pStyle w:val="ab"/>
        <w:shd w:val="clear" w:color="auto" w:fill="FFFFFF"/>
        <w:spacing w:after="0" w:line="240" w:lineRule="auto"/>
        <w:ind w:left="0"/>
        <w:rPr>
          <w:lang w:eastAsia="ru-RU"/>
        </w:rPr>
      </w:pPr>
      <w:r w:rsidRPr="00DA0756">
        <w:rPr>
          <w:lang w:eastAsia="ru-RU"/>
        </w:rPr>
        <w:t>4.</w:t>
      </w:r>
      <w:r w:rsidR="002E091A" w:rsidRPr="00DA0756">
        <w:rPr>
          <w:lang w:eastAsia="ru-RU"/>
        </w:rPr>
        <w:t>Трансформационные упражнения.</w:t>
      </w:r>
    </w:p>
    <w:p w:rsidR="00FC5B8D" w:rsidRPr="00DA0756" w:rsidRDefault="00FC5B8D" w:rsidP="00900DE1">
      <w:pPr>
        <w:pStyle w:val="ab"/>
        <w:shd w:val="clear" w:color="auto" w:fill="FFFFFF"/>
        <w:spacing w:after="0" w:line="240" w:lineRule="auto"/>
        <w:ind w:left="0"/>
        <w:rPr>
          <w:lang w:eastAsia="ru-RU"/>
        </w:rPr>
      </w:pPr>
      <w:r w:rsidRPr="00DA0756">
        <w:rPr>
          <w:lang w:eastAsia="ru-RU"/>
        </w:rPr>
        <w:t>5</w:t>
      </w:r>
      <w:r w:rsidR="00DA0756">
        <w:rPr>
          <w:lang w:eastAsia="ru-RU"/>
        </w:rPr>
        <w:t>.</w:t>
      </w:r>
      <w:r w:rsidR="002E091A" w:rsidRPr="00DA0756">
        <w:rPr>
          <w:lang w:eastAsia="ru-RU"/>
        </w:rPr>
        <w:t xml:space="preserve">Обучаемые выполняют упражнения на перевод с родного языка </w:t>
      </w:r>
      <w:proofErr w:type="gramStart"/>
      <w:r w:rsidR="002E091A" w:rsidRPr="00DA0756">
        <w:rPr>
          <w:lang w:eastAsia="ru-RU"/>
        </w:rPr>
        <w:t>на</w:t>
      </w:r>
      <w:proofErr w:type="gramEnd"/>
      <w:r w:rsidR="002E091A" w:rsidRPr="00DA0756">
        <w:rPr>
          <w:lang w:eastAsia="ru-RU"/>
        </w:rPr>
        <w:t xml:space="preserve"> иностранный.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bCs/>
          <w:lang w:eastAsia="ru-RU"/>
        </w:rPr>
        <w:t>Е.Н. Соловолова выделяет несколько преимуществ использования индуктивного метода на начальном и среднем этапах обучения</w:t>
      </w:r>
      <w:proofErr w:type="gramStart"/>
      <w:r w:rsidRPr="00DA0756">
        <w:rPr>
          <w:bCs/>
          <w:lang w:eastAsia="ru-RU"/>
        </w:rPr>
        <w:t>:</w:t>
      </w:r>
      <w:r w:rsidRPr="00DA0756">
        <w:rPr>
          <w:lang w:eastAsia="ru-RU"/>
        </w:rPr>
        <w:t>д</w:t>
      </w:r>
      <w:proofErr w:type="gramEnd"/>
      <w:r w:rsidRPr="00DA0756">
        <w:rPr>
          <w:lang w:eastAsia="ru-RU"/>
        </w:rPr>
        <w:t>анный метод способствует языковой догадке у учащихся;грамматическое правило выводится учениками самостоятельно, благодаря чему легче запоминается и усваивается;объясняя и корректируя правило, учитель избегает сложных грамматических терминов.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bCs/>
          <w:lang w:eastAsia="ru-RU"/>
        </w:rPr>
        <w:t xml:space="preserve">Имплицитный подход также предполагает использование следующих методов </w:t>
      </w:r>
      <w:r w:rsidRPr="00DA0756">
        <w:rPr>
          <w:lang w:eastAsia="ru-RU"/>
        </w:rPr>
        <w:t>ситуативногои коммуникативного</w:t>
      </w:r>
      <w:proofErr w:type="gramStart"/>
      <w:r w:rsidRPr="00DA0756">
        <w:rPr>
          <w:lang w:eastAsia="ru-RU"/>
        </w:rPr>
        <w:t>.</w:t>
      </w:r>
      <w:r w:rsidRPr="00DA0756">
        <w:rPr>
          <w:bCs/>
          <w:lang w:eastAsia="ru-RU"/>
        </w:rPr>
        <w:t>С</w:t>
      </w:r>
      <w:proofErr w:type="gramEnd"/>
      <w:r w:rsidRPr="00DA0756">
        <w:rPr>
          <w:bCs/>
          <w:lang w:eastAsia="ru-RU"/>
        </w:rPr>
        <w:t>итуативный метод предполагает использование упражнений на отработку ситуативных моделей. Следующая последовательность действий раскрывает суть этого метода:</w:t>
      </w:r>
      <w:r w:rsidR="00900DE1" w:rsidRPr="00DA0756">
        <w:rPr>
          <w:lang w:eastAsia="ru-RU"/>
        </w:rPr>
        <w:t xml:space="preserve"> а</w:t>
      </w:r>
      <w:r w:rsidRPr="00DA0756">
        <w:rPr>
          <w:lang w:eastAsia="ru-RU"/>
        </w:rPr>
        <w:t>удирование предложений, текста с</w:t>
      </w:r>
      <w:r w:rsidR="00900DE1" w:rsidRPr="00DA0756">
        <w:rPr>
          <w:lang w:eastAsia="ru-RU"/>
        </w:rPr>
        <w:t xml:space="preserve"> новым грамматическим явлением; у</w:t>
      </w:r>
      <w:r w:rsidRPr="00DA0756">
        <w:rPr>
          <w:lang w:eastAsia="ru-RU"/>
        </w:rPr>
        <w:t>ченики хором или индивидуально проговаривают образец за учителем</w:t>
      </w:r>
      <w:r w:rsidR="00900DE1" w:rsidRPr="00DA0756">
        <w:rPr>
          <w:lang w:eastAsia="ru-RU"/>
        </w:rPr>
        <w:t>; у</w:t>
      </w:r>
      <w:r w:rsidRPr="00DA0756">
        <w:rPr>
          <w:lang w:eastAsia="ru-RU"/>
        </w:rPr>
        <w:t>чащиеся выполняют вопросно-ответные упражнения с использованием только, что изученной структуры, в парах или вместе с учителем</w:t>
      </w:r>
      <w:r w:rsidR="00900DE1" w:rsidRPr="00DA0756">
        <w:rPr>
          <w:lang w:eastAsia="ru-RU"/>
        </w:rPr>
        <w:t>; у</w:t>
      </w:r>
      <w:r w:rsidRPr="00DA0756">
        <w:rPr>
          <w:lang w:eastAsia="ru-RU"/>
        </w:rPr>
        <w:t xml:space="preserve">ченики </w:t>
      </w:r>
      <w:r w:rsidRPr="00DA0756">
        <w:rPr>
          <w:color w:val="000000" w:themeColor="text1"/>
          <w:lang w:eastAsia="ru-RU"/>
        </w:rPr>
        <w:t>составляют учебный диалог с несколькими структурами.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color w:val="000000" w:themeColor="text1"/>
          <w:lang w:eastAsia="ru-RU"/>
        </w:rPr>
      </w:pPr>
      <w:r w:rsidRPr="00DA0756">
        <w:rPr>
          <w:bCs/>
          <w:color w:val="000000" w:themeColor="text1"/>
          <w:lang w:eastAsia="ru-RU"/>
        </w:rPr>
        <w:t>При использовании коммуникативного метода, грамматические явления изучаются в процессе общения на иностранном языке. Коммуникативный метод подразумевает использование частных методов</w:t>
      </w:r>
      <w:proofErr w:type="gramStart"/>
      <w:r w:rsidRPr="00DA0756">
        <w:rPr>
          <w:bCs/>
          <w:color w:val="000000" w:themeColor="text1"/>
          <w:lang w:eastAsia="ru-RU"/>
        </w:rPr>
        <w:t>:</w:t>
      </w:r>
      <w:r w:rsidRPr="00DA0756">
        <w:rPr>
          <w:lang w:eastAsia="ru-RU"/>
        </w:rPr>
        <w:t>п</w:t>
      </w:r>
      <w:proofErr w:type="gramEnd"/>
      <w:r w:rsidRPr="00DA0756">
        <w:rPr>
          <w:lang w:eastAsia="ru-RU"/>
        </w:rPr>
        <w:t>редварительное слушание, при котором учитель проигрывает определенный текст, содержащий грамматические и лексические единицы, объединенные одним сюжетом;имитация речи, когда учитель просит учеников произнести фразу хором или индивидуально с различными эмоциями, в разной коммуникативной ситуации. группирование схожих фраз по смыслу, форме, что способствует созданию образца речевой ситуации. автоматизация изученных структур, встречающихся в разнообразных ситуациях общения, текстах</w:t>
      </w:r>
      <w:proofErr w:type="gramStart"/>
      <w:r w:rsidRPr="00DA0756">
        <w:rPr>
          <w:lang w:eastAsia="ru-RU"/>
        </w:rPr>
        <w:t>;д</w:t>
      </w:r>
      <w:proofErr w:type="gramEnd"/>
      <w:r w:rsidRPr="00DA0756">
        <w:rPr>
          <w:lang w:eastAsia="ru-RU"/>
        </w:rPr>
        <w:t>ействия по аналогии в схожих ситуациях общения, например, общение в гостинице, на собрании, представлении и т.д.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lang w:eastAsia="ru-RU"/>
        </w:rPr>
      </w:pPr>
      <w:r w:rsidRPr="00DA0756">
        <w:rPr>
          <w:lang w:eastAsia="ru-RU"/>
        </w:rPr>
        <w:t xml:space="preserve">Изучение традиционных подходов и методов обучения грамматике позволяет сделать вывод о том, что каждый подход занимает своё определённое место в процессе изучения иностранного языка. На начальном этапе обучения наиболее эффективно будет использование имплицитного подхода, на среднем и старшем </w:t>
      </w:r>
      <w:r w:rsidR="00FC5B8D" w:rsidRPr="00DA0756">
        <w:rPr>
          <w:lang w:eastAsia="ru-RU"/>
        </w:rPr>
        <w:t>-</w:t>
      </w:r>
      <w:r w:rsidRPr="00DA0756">
        <w:rPr>
          <w:lang w:eastAsia="ru-RU"/>
        </w:rPr>
        <w:t xml:space="preserve"> эксплицитного. При этом следует отметить, что какого бы подхода мы не придерживались, методы, содержащиеся в них, следует чередовать, учитывая способности учащихся, содержание грамматического материала и сложность его усвоения учениками, а также условия обучения. На наш взгляд, чередование методов мотивирует учащихся к изучению иностранного языка и делает образовательный процесс более интересным и легким.</w:t>
      </w:r>
    </w:p>
    <w:p w:rsidR="002E091A" w:rsidRPr="00DA0756" w:rsidRDefault="002E091A" w:rsidP="00900DE1">
      <w:pPr>
        <w:shd w:val="clear" w:color="auto" w:fill="FFFFFF"/>
        <w:spacing w:after="0" w:line="240" w:lineRule="auto"/>
        <w:jc w:val="center"/>
        <w:rPr>
          <w:b/>
          <w:i/>
          <w:color w:val="000000" w:themeColor="text1"/>
        </w:rPr>
      </w:pPr>
      <w:r w:rsidRPr="00DA0756">
        <w:rPr>
          <w:b/>
          <w:i/>
          <w:color w:val="000000" w:themeColor="text1"/>
        </w:rPr>
        <w:t>Особенности коммуникативного метода обучения грамматике иностранного языка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color w:val="000000" w:themeColor="text1"/>
          <w:shd w:val="clear" w:color="auto" w:fill="FFFFFF"/>
        </w:rPr>
      </w:pPr>
      <w:r w:rsidRPr="00DA0756">
        <w:rPr>
          <w:color w:val="000000" w:themeColor="text1"/>
          <w:shd w:val="clear" w:color="auto" w:fill="FFFFFF"/>
        </w:rPr>
        <w:t>Коммуникативный метод преподавания иностранного языка появился в конце 1970-х – начале 80-х годов, т.е. коммуникативное обучение появилось в то время, когда требовались серьезные изменения в парадигме обучения английскому языку. Он пришел на смену широко распространённому в то время грамматико-переводному методу, который больше внимания уделял грамматике. В коммуникативном методе акцент делался на “необходимость подготовки к реальному общению”.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color w:val="000000" w:themeColor="text1"/>
          <w:shd w:val="clear" w:color="auto" w:fill="FFFFFF"/>
        </w:rPr>
      </w:pPr>
      <w:r w:rsidRPr="00DA0756">
        <w:rPr>
          <w:color w:val="000000" w:themeColor="text1"/>
          <w:shd w:val="clear" w:color="auto" w:fill="FFFFFF"/>
        </w:rPr>
        <w:lastRenderedPageBreak/>
        <w:t xml:space="preserve">“Коммуникативная методика обучения английскому языку больше нацелена на практические надобности: грамматика – в очень ограниченном виде по мере необходимости, лексика – по мере надобности для практических заданий, практика – в виде диалогов и жизненных ситуаций”, – писал Витлин. Целью обучения языку становится то, что Хаймс (Hymes) называет “коммуникативная компетенция”. В течение нескольких лет этот подход к обучению завоевал лидирующие позиции в западноевропейской и американской методологии, а так же в отечественной методике преподавания. На I этапе усвоения необходимо осмыслить грамматическое явление, уяснить его содержание, форму и употребление. </w:t>
      </w:r>
      <w:r w:rsidRPr="00DA0756">
        <w:rPr>
          <w:color w:val="000000" w:themeColor="text1"/>
        </w:rPr>
        <w:t xml:space="preserve">Этому этапу соответствуют следующие упражнения: подчёркивания;выписывание;грамматический разбор;модель – </w:t>
      </w:r>
      <w:r w:rsidRPr="00DA0756">
        <w:rPr>
          <w:color w:val="000000" w:themeColor="text1"/>
          <w:lang w:val="en-US"/>
        </w:rPr>
        <w:t>SOS</w:t>
      </w:r>
      <w:proofErr w:type="gramStart"/>
      <w:r w:rsidRPr="00DA0756">
        <w:rPr>
          <w:color w:val="000000" w:themeColor="text1"/>
        </w:rPr>
        <w:t xml:space="preserve"> </w:t>
      </w:r>
      <w:r w:rsidRPr="00DA0756">
        <w:rPr>
          <w:color w:val="000000" w:themeColor="text1"/>
          <w:shd w:val="clear" w:color="auto" w:fill="FFFFFF"/>
        </w:rPr>
        <w:t>Н</w:t>
      </w:r>
      <w:proofErr w:type="gramEnd"/>
      <w:r w:rsidRPr="00DA0756">
        <w:rPr>
          <w:color w:val="000000" w:themeColor="text1"/>
          <w:shd w:val="clear" w:color="auto" w:fill="FFFFFF"/>
        </w:rPr>
        <w:t xml:space="preserve">а II этапе происходит тренировка грамматического материала и формирование грамматических речевых навыков. </w:t>
      </w:r>
      <w:r w:rsidRPr="00DA0756">
        <w:rPr>
          <w:color w:val="000000" w:themeColor="text1"/>
        </w:rPr>
        <w:t xml:space="preserve">Обучение грамматической стороне устной речи, связанное с формированием соответствующих автоматизмов, эффективно осуществляется через следующие тренировочные упражнения: </w:t>
      </w:r>
      <w:r w:rsidRPr="00DA0756">
        <w:rPr>
          <w:color w:val="000000" w:themeColor="text1"/>
          <w:lang w:eastAsia="ru-RU"/>
        </w:rPr>
        <w:t>имитационные</w:t>
      </w:r>
      <w:proofErr w:type="gramStart"/>
      <w:r w:rsidRPr="00DA0756">
        <w:rPr>
          <w:color w:val="000000" w:themeColor="text1"/>
          <w:lang w:eastAsia="ru-RU"/>
        </w:rPr>
        <w:t>;п</w:t>
      </w:r>
      <w:proofErr w:type="gramEnd"/>
      <w:r w:rsidRPr="00DA0756">
        <w:rPr>
          <w:color w:val="000000" w:themeColor="text1"/>
          <w:lang w:eastAsia="ru-RU"/>
        </w:rPr>
        <w:t>овторительные;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color w:val="000000" w:themeColor="text1"/>
          <w:lang w:eastAsia="ru-RU"/>
        </w:rPr>
      </w:pPr>
      <w:r w:rsidRPr="00DA0756">
        <w:rPr>
          <w:color w:val="000000" w:themeColor="text1"/>
          <w:lang w:eastAsia="ru-RU"/>
        </w:rPr>
        <w:t>трансформационные; подстановочные (таблицы)</w:t>
      </w:r>
      <w:proofErr w:type="gramStart"/>
      <w:r w:rsidRPr="00DA0756">
        <w:rPr>
          <w:color w:val="000000" w:themeColor="text1"/>
          <w:lang w:eastAsia="ru-RU"/>
        </w:rPr>
        <w:t>;у</w:t>
      </w:r>
      <w:proofErr w:type="gramEnd"/>
      <w:r w:rsidRPr="00DA0756">
        <w:rPr>
          <w:color w:val="000000" w:themeColor="text1"/>
          <w:lang w:eastAsia="ru-RU"/>
        </w:rPr>
        <w:t>пражнения игрового характера.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color w:val="000000" w:themeColor="text1"/>
          <w:lang w:eastAsia="ru-RU"/>
        </w:rPr>
      </w:pPr>
      <w:r w:rsidRPr="00DA0756">
        <w:rPr>
          <w:color w:val="000000" w:themeColor="text1"/>
          <w:lang w:eastAsia="ru-RU"/>
        </w:rPr>
        <w:t>На III этапе осуществляется окончательное оформление грамматических речевых умений и навыков, т.е. применение в речи. Упражнения этого этапа должны иметь, прежде всего, коммуникативную значимость. С этой целью учащимся предлагаются следующие виды заданий:коммуникативные задания;</w:t>
      </w:r>
      <w:r w:rsidR="00FC5B8D" w:rsidRPr="00DA0756">
        <w:rPr>
          <w:color w:val="000000" w:themeColor="text1"/>
          <w:lang w:eastAsia="ru-RU"/>
        </w:rPr>
        <w:t xml:space="preserve"> </w:t>
      </w:r>
      <w:r w:rsidRPr="00DA0756">
        <w:rPr>
          <w:color w:val="000000" w:themeColor="text1"/>
          <w:lang w:eastAsia="ru-RU"/>
        </w:rPr>
        <w:t>учебные и естественные речевые ситуации; коммуникативные игры</w:t>
      </w:r>
      <w:proofErr w:type="gramStart"/>
      <w:r w:rsidRPr="00DA0756">
        <w:rPr>
          <w:color w:val="000000" w:themeColor="text1"/>
          <w:lang w:eastAsia="ru-RU"/>
        </w:rPr>
        <w:t>.</w:t>
      </w:r>
      <w:r w:rsidRPr="00DA0756">
        <w:rPr>
          <w:color w:val="000000" w:themeColor="text1"/>
          <w:shd w:val="clear" w:color="auto" w:fill="FFFFFF"/>
        </w:rPr>
        <w:t>К</w:t>
      </w:r>
      <w:proofErr w:type="gramEnd"/>
      <w:r w:rsidRPr="00DA0756">
        <w:rPr>
          <w:color w:val="000000" w:themeColor="text1"/>
          <w:shd w:val="clear" w:color="auto" w:fill="FFFFFF"/>
        </w:rPr>
        <w:t xml:space="preserve">оммуникативно-ориентированные задания для отработки грамматических правил вызывают интерес учащихся и привлекают к активному участию в их выполнении. В результате использования коммуникативно-ориентированных заданий они овладевают способами практических действий с грамматическим материалом и интегрируют его в речи в виде постановки вопросов, объяснения, в рассказах, выражении мыслей, высказывании идей. Данные приёмы значительно способствуют решению учебных задач. Опыт показывает, что обучение грамматике с применением коммуникативной технологии может использоваться с самого раннего этапа и изучаться на материале говорения, чтения, аудирования и письма. </w:t>
      </w:r>
    </w:p>
    <w:p w:rsidR="002E091A" w:rsidRPr="00DA0756" w:rsidRDefault="002E091A" w:rsidP="00900DE1">
      <w:pPr>
        <w:shd w:val="clear" w:color="auto" w:fill="FFFFFF"/>
        <w:spacing w:after="0" w:line="240" w:lineRule="auto"/>
        <w:rPr>
          <w:color w:val="000000" w:themeColor="text1"/>
          <w:lang w:eastAsia="ru-RU"/>
        </w:rPr>
      </w:pPr>
      <w:r w:rsidRPr="00DA0756">
        <w:rPr>
          <w:color w:val="000000" w:themeColor="text1"/>
          <w:shd w:val="clear" w:color="auto" w:fill="FFFFFF"/>
        </w:rPr>
        <w:t>Коммуникативно-ориентированное обучение грамматике позволяет повысить мотивацию, расширяет экспрессивные возможности речи и придаёт естественность высказываниям учащихся в учебных условиях.</w:t>
      </w:r>
    </w:p>
    <w:p w:rsidR="002E091A" w:rsidRPr="00DA0756" w:rsidRDefault="002E091A" w:rsidP="00900DE1">
      <w:pPr>
        <w:shd w:val="clear" w:color="auto" w:fill="FFFFFF"/>
        <w:spacing w:after="0" w:line="240" w:lineRule="auto"/>
        <w:jc w:val="center"/>
        <w:rPr>
          <w:rFonts w:ascii="Roboto-Regular" w:hAnsi="Roboto-Regular"/>
          <w:b/>
          <w:i/>
          <w:shd w:val="clear" w:color="auto" w:fill="FFFFFF"/>
        </w:rPr>
      </w:pPr>
      <w:r w:rsidRPr="00DA0756">
        <w:rPr>
          <w:b/>
          <w:i/>
        </w:rPr>
        <w:t>Примеры применения технологий закрепления грамматических навыков с использованием современных интерактивных методов для учащихся разных возрастных групп</w:t>
      </w:r>
      <w:r w:rsidR="00FC5B8D" w:rsidRPr="00DA0756">
        <w:rPr>
          <w:b/>
          <w:i/>
        </w:rPr>
        <w:t>.</w:t>
      </w:r>
    </w:p>
    <w:p w:rsidR="00900DE1" w:rsidRPr="00DA0756" w:rsidRDefault="002E091A" w:rsidP="00900DE1">
      <w:pPr>
        <w:shd w:val="clear" w:color="auto" w:fill="FFFFFF"/>
        <w:spacing w:after="0" w:line="240" w:lineRule="auto"/>
        <w:rPr>
          <w:shd w:val="clear" w:color="auto" w:fill="FFFFFF"/>
        </w:rPr>
      </w:pPr>
      <w:r w:rsidRPr="00DA0756">
        <w:rPr>
          <w:shd w:val="clear" w:color="auto" w:fill="FFFFFF"/>
        </w:rPr>
        <w:t xml:space="preserve">Чаще всего преподаватели придерживаются традиционного метода обучения грамматике. Работа над грамматической стороной языка ограничивается чтением правила и тренировкой в предложениях. Если отсутствует реальной коммуникации на уроках иностранного языка, то у учащихся появляются пробелы в знаниях, а главное трудности в выражении своих мыслей. Коммуникативная методика предлагает нам другой подход в обучении грамматике. </w:t>
      </w:r>
    </w:p>
    <w:p w:rsidR="002E091A" w:rsidRPr="00DA0756" w:rsidRDefault="002E091A" w:rsidP="00DA0756">
      <w:pPr>
        <w:shd w:val="clear" w:color="auto" w:fill="FFFFFF"/>
        <w:spacing w:after="0" w:line="240" w:lineRule="auto"/>
        <w:ind w:firstLine="708"/>
        <w:rPr>
          <w:shd w:val="clear" w:color="auto" w:fill="FFFFFF"/>
        </w:rPr>
      </w:pPr>
      <w:r w:rsidRPr="00DA0756">
        <w:rPr>
          <w:shd w:val="clear" w:color="auto" w:fill="FFFFFF"/>
        </w:rPr>
        <w:t>Коммуникативная методика преподавания грамматики направлена на приобретение коммуникативных навыков, умение общаться, выражать свои мысли и эмоции, используя грамматические структуры. Очень важно, чтобы дети имитировали реальное, живое языковое общение</w:t>
      </w:r>
      <w:proofErr w:type="gramStart"/>
      <w:r w:rsidRPr="00DA0756">
        <w:rPr>
          <w:shd w:val="clear" w:color="auto" w:fill="FFFFFF"/>
        </w:rPr>
        <w:t>.Н</w:t>
      </w:r>
      <w:proofErr w:type="gramEnd"/>
      <w:r w:rsidRPr="00DA0756">
        <w:rPr>
          <w:shd w:val="clear" w:color="auto" w:fill="FFFFFF"/>
        </w:rPr>
        <w:t xml:space="preserve">а уроках грамматики с учениками разных возрастных групп </w:t>
      </w:r>
      <w:r w:rsidR="00900DE1" w:rsidRPr="00DA0756">
        <w:rPr>
          <w:shd w:val="clear" w:color="auto" w:fill="FFFFFF"/>
        </w:rPr>
        <w:t xml:space="preserve"> </w:t>
      </w:r>
      <w:r w:rsidRPr="00DA0756">
        <w:rPr>
          <w:shd w:val="clear" w:color="auto" w:fill="FFFFFF"/>
        </w:rPr>
        <w:t xml:space="preserve">нарабатываем систему коммуникативной грамматики. Основное место при коммуникативном обучении иностранному языку занимают игровые ситуации, работа с партнером, задания на поиск ошибок, которые не только позволяют наращивать лексический запас, но учат мыслить аналитически. </w:t>
      </w:r>
      <w:r w:rsidRPr="00DA0756">
        <w:t>На занятиях ученикам дается возможность использовать язык в реальных жизненных ситуациях. Это, в свою очередь, позволяет им научиться применять грамматические и лексические формы для выражения собственных мыслей.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A0756">
        <w:rPr>
          <w:color w:val="000000"/>
        </w:rPr>
        <w:t xml:space="preserve">Поэтому большое внимание на уроках уделяется работе в парах и мини-группах. Для учащихся разных возрастных хорошо проходят уроки с использованием мультимедиа оборудования. </w:t>
      </w:r>
      <w:r w:rsidRPr="00DA0756">
        <w:rPr>
          <w:color w:val="000000"/>
          <w:shd w:val="clear" w:color="auto" w:fill="FFFFFF"/>
        </w:rPr>
        <w:t>Практика показывает, что усвоение грамматического материала целесообразно проводить на следующих этапах: предъявление речевого образца, тренировка и применение в речи</w:t>
      </w:r>
      <w:proofErr w:type="gramStart"/>
      <w:r w:rsidRPr="00DA0756">
        <w:rPr>
          <w:color w:val="000000"/>
          <w:shd w:val="clear" w:color="auto" w:fill="FFFFFF"/>
        </w:rPr>
        <w:t>.</w:t>
      </w:r>
      <w:r w:rsidRPr="00DA0756">
        <w:rPr>
          <w:color w:val="000000"/>
        </w:rPr>
        <w:t>Д</w:t>
      </w:r>
      <w:proofErr w:type="gramEnd"/>
      <w:r w:rsidRPr="00DA0756">
        <w:rPr>
          <w:color w:val="000000"/>
        </w:rPr>
        <w:t>ля каждого из этапов следует использовать соответствующие их целям упражнения.</w:t>
      </w:r>
      <w:r w:rsidR="00900DE1" w:rsidRPr="00DA0756">
        <w:rPr>
          <w:color w:val="000000"/>
        </w:rPr>
        <w:t xml:space="preserve"> </w:t>
      </w:r>
      <w:r w:rsidRPr="00DA0756">
        <w:rPr>
          <w:color w:val="000000"/>
        </w:rPr>
        <w:t xml:space="preserve">На I этапе усвоения необходимо осмыслить грамматическое явление, уяснить его содержание и </w:t>
      </w:r>
      <w:r w:rsidRPr="00DA0756">
        <w:rPr>
          <w:color w:val="000000"/>
        </w:rPr>
        <w:lastRenderedPageBreak/>
        <w:t xml:space="preserve">употребление. Этому этапу соответствуют следующие упражнения: подчёркивания; выписывание; грамматический разбор; модель </w:t>
      </w:r>
      <w:r w:rsidR="00900DE1" w:rsidRPr="00DA0756">
        <w:rPr>
          <w:color w:val="000000"/>
        </w:rPr>
        <w:t>–</w:t>
      </w:r>
      <w:r w:rsidRPr="00DA0756">
        <w:rPr>
          <w:color w:val="000000"/>
        </w:rPr>
        <w:t xml:space="preserve"> SOS</w:t>
      </w:r>
      <w:r w:rsidR="00900DE1" w:rsidRPr="00DA0756">
        <w:rPr>
          <w:color w:val="000000"/>
        </w:rPr>
        <w:t xml:space="preserve">. </w:t>
      </w:r>
      <w:r w:rsidRPr="00DA0756">
        <w:rPr>
          <w:color w:val="000000"/>
        </w:rPr>
        <w:t xml:space="preserve">На II этапе происходит тренировка грамматического материала и формирование грамматических речевых навыков. </w:t>
      </w:r>
      <w:r w:rsidR="00900DE1" w:rsidRPr="00DA0756">
        <w:rPr>
          <w:color w:val="000000"/>
        </w:rPr>
        <w:t xml:space="preserve"> </w:t>
      </w:r>
      <w:r w:rsidRPr="00DA0756">
        <w:rPr>
          <w:color w:val="000000"/>
        </w:rPr>
        <w:t xml:space="preserve">На III этапе осуществляется окончательное оформление грамматических речевых умений и навыков. Упражнения этого этапа должны иметь коммуникативную значимость. 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A0756">
        <w:rPr>
          <w:color w:val="000000"/>
        </w:rPr>
        <w:t>Методические приёмы, задания и практические способы обучения грамматическим явлениям на каждом этапе должны быть разнообразными.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 xml:space="preserve">Взаимодействия в группе организуются как свободное общение участников, обмен мнениями, дискуссии, ролевые игры, импровизации, скетчи и др. 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>Можно предложить следующие задания: “Разыграйте диалог между покупателем и продавцом одежды” “Расскажите о планируемой поездке”. Учащиеся должны научиться придумывать содержание воображаемого разговора.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>К заданиям, которые учащиеся принимают с большим интересом, традиционно относят различные ролевые, игры, моделирование коммуникации и т.д. Такие задания реализуются с помощью различных карточек, буклетов и других раздаточных материалов.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>В качестве примеров нетрадиционных методов можно привести «скетч», «ролевую игру», «круглый стол», «дискуссию».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>Скетч - это короткая сцена, разыгрываемая по заданной проблемной ситуации с указанием действующих лиц, их социального статуса, ролевого поведения</w:t>
      </w:r>
      <w:proofErr w:type="gramStart"/>
      <w:r w:rsidRPr="00DA0756">
        <w:rPr>
          <w:color w:val="000000"/>
        </w:rPr>
        <w:t>.</w:t>
      </w:r>
      <w:proofErr w:type="gramEnd"/>
      <w:r w:rsidRPr="00DA0756">
        <w:rPr>
          <w:color w:val="000000"/>
        </w:rPr>
        <w:t xml:space="preserve"> </w:t>
      </w:r>
      <w:proofErr w:type="gramStart"/>
      <w:r w:rsidRPr="00DA0756">
        <w:rPr>
          <w:color w:val="000000"/>
        </w:rPr>
        <w:t>к</w:t>
      </w:r>
      <w:proofErr w:type="gramEnd"/>
      <w:r w:rsidRPr="00DA0756">
        <w:rPr>
          <w:color w:val="000000"/>
        </w:rPr>
        <w:t>оммуникативный обучение грамматика иностранный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>Ролевая игра позволяет моделировать ситуации реального общения и отличается, прежде всего, свободой и спонтанностью речевого и неречевого поведения персонажей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>Круглый стол - представляет собой обмен мнениями по какому-либо вопросу, проблеме, интересующей участников общения.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>Дискуссия представляет собой одну из форм спора как словесного состязания. Это обмен мнениями в отношении какого-либо предмета с целью достижения единства взглядов на этот предмет.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 xml:space="preserve">Важное условие реального общения - необходимость говорить на иностранном языке - достижимо в заданиях, предполагающих иностранного получателя информации. 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>Организация и методика проведения данного вида игр предполагают: объяснение сути и правил игры всей группе (инструктаж); демонстрация части игры преподавателем и учащимися; пробная игра мини-группы перед всей группой; фронтальное общение преподавателя с группой, общая беседа (после игры); анализ действий участников.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 xml:space="preserve">Как видно из приведённых примеров любая грамматическая тема может быть использована при обсуждении актуальных и интересных для учащихся тем в ситуациях, приближенных к естественным. Важно чётко определить цель задания. Рассмотренные виды работы предполагают выражение собственных мыслей, личностная вовлечённость учащихся в процесс общения. 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756">
        <w:rPr>
          <w:color w:val="000000"/>
        </w:rPr>
        <w:t>Коммуникативно-ориентированное обучение грамматике позволяет повысить мотивацию, расширяет экспрессивные возможности речи и придаёт естественность высказываниям учащихся в учебных условиях.</w:t>
      </w:r>
    </w:p>
    <w:p w:rsidR="002E091A" w:rsidRPr="00DA0756" w:rsidRDefault="002E091A" w:rsidP="00900D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0756">
        <w:rPr>
          <w:color w:val="000000"/>
        </w:rPr>
        <w:t xml:space="preserve">Существует много разнообразных форм контроля, но самой эффективной, как показывает анализ, является обратная связь, которая осуществляется в учебной деятельности на каждом уроке, а не только в тестах или в выполнении домашних заданий. </w:t>
      </w:r>
    </w:p>
    <w:p w:rsidR="00FC5B8D" w:rsidRPr="00DA0756" w:rsidRDefault="00FC5B8D" w:rsidP="00900DE1">
      <w:pPr>
        <w:shd w:val="clear" w:color="auto" w:fill="FFFFFF"/>
        <w:spacing w:after="0" w:line="240" w:lineRule="auto"/>
        <w:rPr>
          <w:shd w:val="clear" w:color="auto" w:fill="FFFFFF"/>
        </w:rPr>
      </w:pPr>
      <w:r w:rsidRPr="00DA0756">
        <w:rPr>
          <w:shd w:val="clear" w:color="auto" w:fill="FFFFFF"/>
        </w:rPr>
        <w:t>Грамматика является основой языкового развития. Ее изучение необходимо для овладения всеми видами речевой деятельности — аудированием, говорением, чтением и письмом.</w:t>
      </w:r>
      <w:r w:rsidRPr="00DA0756">
        <w:t xml:space="preserve"> </w:t>
      </w:r>
    </w:p>
    <w:sectPr w:rsidR="00FC5B8D" w:rsidRPr="00DA0756" w:rsidSect="00900D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34" w:rsidRDefault="00563A34" w:rsidP="002E091A">
      <w:pPr>
        <w:spacing w:after="0" w:line="240" w:lineRule="auto"/>
      </w:pPr>
      <w:r>
        <w:separator/>
      </w:r>
    </w:p>
  </w:endnote>
  <w:endnote w:type="continuationSeparator" w:id="0">
    <w:p w:rsidR="00563A34" w:rsidRDefault="00563A34" w:rsidP="002E091A">
      <w:pPr>
        <w:spacing w:after="0" w:line="240" w:lineRule="auto"/>
      </w:pPr>
      <w:r>
        <w:continuationSeparator/>
      </w:r>
    </w:p>
  </w:endnote>
  <w:endnote w:id="1">
    <w:p w:rsidR="00FC5B8D" w:rsidRPr="00FC5B8D" w:rsidRDefault="00FC5B8D" w:rsidP="00FC5B8D">
      <w:pPr>
        <w:pStyle w:val="a3"/>
        <w:shd w:val="clear" w:color="auto" w:fill="FFFFFF"/>
        <w:spacing w:after="285"/>
        <w:rPr>
          <w:sz w:val="20"/>
          <w:szCs w:val="20"/>
        </w:rPr>
      </w:pPr>
    </w:p>
    <w:p w:rsidR="002E091A" w:rsidRDefault="002E091A" w:rsidP="002E091A">
      <w:pPr>
        <w:pStyle w:val="a8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34" w:rsidRDefault="00563A34" w:rsidP="002E091A">
      <w:pPr>
        <w:spacing w:after="0" w:line="240" w:lineRule="auto"/>
      </w:pPr>
      <w:r>
        <w:separator/>
      </w:r>
    </w:p>
  </w:footnote>
  <w:footnote w:type="continuationSeparator" w:id="0">
    <w:p w:rsidR="00563A34" w:rsidRDefault="00563A34" w:rsidP="002E0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EC9"/>
    <w:multiLevelType w:val="multilevel"/>
    <w:tmpl w:val="37E0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E3606"/>
    <w:multiLevelType w:val="multilevel"/>
    <w:tmpl w:val="9F90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A576F"/>
    <w:multiLevelType w:val="multilevel"/>
    <w:tmpl w:val="2F308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1906FA"/>
    <w:multiLevelType w:val="multilevel"/>
    <w:tmpl w:val="BD38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3436F"/>
    <w:multiLevelType w:val="multilevel"/>
    <w:tmpl w:val="6490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810CE"/>
    <w:multiLevelType w:val="multilevel"/>
    <w:tmpl w:val="BE8C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53B10"/>
    <w:multiLevelType w:val="multilevel"/>
    <w:tmpl w:val="203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276EE"/>
    <w:multiLevelType w:val="multilevel"/>
    <w:tmpl w:val="2F8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474FE"/>
    <w:multiLevelType w:val="multilevel"/>
    <w:tmpl w:val="F40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90DDC"/>
    <w:multiLevelType w:val="multilevel"/>
    <w:tmpl w:val="BB5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36A62"/>
    <w:multiLevelType w:val="multilevel"/>
    <w:tmpl w:val="2584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86312"/>
    <w:multiLevelType w:val="hybridMultilevel"/>
    <w:tmpl w:val="0102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91A"/>
    <w:rsid w:val="002254F7"/>
    <w:rsid w:val="002E091A"/>
    <w:rsid w:val="00527AB6"/>
    <w:rsid w:val="00563A34"/>
    <w:rsid w:val="006336C8"/>
    <w:rsid w:val="00746339"/>
    <w:rsid w:val="0077102D"/>
    <w:rsid w:val="00900DE1"/>
    <w:rsid w:val="00C873F4"/>
    <w:rsid w:val="00DA0756"/>
    <w:rsid w:val="00FC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1A"/>
    <w:pPr>
      <w:spacing w:before="100" w:beforeAutospacing="1" w:after="100" w:afterAutospacing="1" w:line="240" w:lineRule="auto"/>
    </w:pPr>
    <w:rPr>
      <w:color w:val="auto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E091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E09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E091A"/>
    <w:rPr>
      <w:vertAlign w:val="superscript"/>
    </w:rPr>
  </w:style>
  <w:style w:type="character" w:styleId="a7">
    <w:name w:val="Strong"/>
    <w:basedOn w:val="a0"/>
    <w:uiPriority w:val="22"/>
    <w:qFormat/>
    <w:rsid w:val="002E091A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2E091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E09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E091A"/>
    <w:rPr>
      <w:vertAlign w:val="superscript"/>
    </w:rPr>
  </w:style>
  <w:style w:type="paragraph" w:styleId="ab">
    <w:name w:val="List Paragraph"/>
    <w:basedOn w:val="a"/>
    <w:uiPriority w:val="34"/>
    <w:qFormat/>
    <w:rsid w:val="00FC5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17CCB-342E-49F9-9C44-9630DE5D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2022-01-06T03:04:00Z</dcterms:created>
  <dcterms:modified xsi:type="dcterms:W3CDTF">2022-01-06T03:56:00Z</dcterms:modified>
</cp:coreProperties>
</file>